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9F2D"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Sender*in: Name / Address</w:t>
      </w:r>
    </w:p>
    <w:p w14:paraId="37A52863" w14:textId="77777777" w:rsidR="00DE1D13" w:rsidRPr="00AD4EA1" w:rsidRDefault="00DE1D13" w:rsidP="00DE1D13">
      <w:pPr>
        <w:spacing w:line="276" w:lineRule="auto"/>
        <w:rPr>
          <w:rFonts w:ascii="Arial" w:hAnsi="Arial" w:cs="Arial"/>
          <w:lang w:val="en-GB"/>
        </w:rPr>
      </w:pPr>
    </w:p>
    <w:p w14:paraId="560B29CB" w14:textId="77777777" w:rsidR="00DE1D13" w:rsidRPr="00AD4EA1" w:rsidRDefault="00DE1D13" w:rsidP="00DE1D13">
      <w:pPr>
        <w:spacing w:line="276" w:lineRule="auto"/>
        <w:rPr>
          <w:rFonts w:ascii="Arial" w:hAnsi="Arial" w:cs="Arial"/>
          <w:lang w:val="en-GB"/>
        </w:rPr>
      </w:pPr>
    </w:p>
    <w:p w14:paraId="054F23B2" w14:textId="77777777" w:rsidR="00DE1D13" w:rsidRPr="00AD4EA1" w:rsidRDefault="00DE1D13" w:rsidP="00DE1D13">
      <w:pPr>
        <w:spacing w:line="276" w:lineRule="auto"/>
        <w:rPr>
          <w:rFonts w:ascii="Arial" w:hAnsi="Arial" w:cs="Arial"/>
          <w:lang w:val="en-GB"/>
        </w:rPr>
      </w:pPr>
    </w:p>
    <w:p w14:paraId="48191A10" w14:textId="77777777" w:rsidR="00DE1D13" w:rsidRPr="00AD4EA1" w:rsidRDefault="00DE1D13" w:rsidP="00DE1D13">
      <w:pPr>
        <w:spacing w:line="276" w:lineRule="auto"/>
        <w:rPr>
          <w:rFonts w:ascii="Arial" w:hAnsi="Arial" w:cs="Arial"/>
          <w:lang w:val="en-GB"/>
        </w:rPr>
      </w:pPr>
    </w:p>
    <w:p w14:paraId="0609ACB6"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ab/>
      </w:r>
      <w:r w:rsidRPr="00AD4EA1">
        <w:rPr>
          <w:rFonts w:ascii="Arial" w:hAnsi="Arial" w:cs="Arial"/>
          <w:lang w:val="en-GB"/>
        </w:rPr>
        <w:tab/>
      </w:r>
      <w:r w:rsidRPr="00AD4EA1">
        <w:rPr>
          <w:rFonts w:ascii="Arial" w:hAnsi="Arial" w:cs="Arial"/>
          <w:lang w:val="en-GB"/>
        </w:rPr>
        <w:tab/>
      </w:r>
      <w:r w:rsidRPr="00AD4EA1">
        <w:rPr>
          <w:rFonts w:ascii="Arial" w:hAnsi="Arial" w:cs="Arial"/>
          <w:lang w:val="en-GB"/>
        </w:rPr>
        <w:tab/>
      </w:r>
      <w:r w:rsidRPr="00AD4EA1">
        <w:rPr>
          <w:rFonts w:ascii="Arial" w:hAnsi="Arial" w:cs="Arial"/>
          <w:lang w:val="en-GB"/>
        </w:rPr>
        <w:tab/>
      </w:r>
    </w:p>
    <w:p w14:paraId="3C336DE0" w14:textId="151CAC2F" w:rsidR="00DE1D13" w:rsidRPr="00AD4EA1" w:rsidRDefault="00DE1D13" w:rsidP="00DE1D13">
      <w:pPr>
        <w:spacing w:line="276" w:lineRule="auto"/>
        <w:rPr>
          <w:rFonts w:ascii="Arial" w:hAnsi="Arial" w:cs="Arial"/>
          <w:b/>
          <w:bCs/>
          <w:lang w:val="en-GB"/>
        </w:rPr>
      </w:pPr>
      <w:r w:rsidRPr="00AD4EA1">
        <w:rPr>
          <w:rFonts w:ascii="Arial" w:hAnsi="Arial" w:cs="Arial"/>
          <w:lang w:val="en-GB"/>
        </w:rPr>
        <w:t xml:space="preserve">                                                                               </w:t>
      </w:r>
      <w:r w:rsidRPr="00AD4EA1">
        <w:rPr>
          <w:rFonts w:ascii="Arial" w:hAnsi="Arial" w:cs="Arial"/>
          <w:b/>
          <w:bCs/>
          <w:lang w:val="en-GB"/>
        </w:rPr>
        <w:t>Place / Date:</w:t>
      </w:r>
    </w:p>
    <w:p w14:paraId="1C0B0737" w14:textId="77777777" w:rsidR="00DE1D13" w:rsidRPr="00AD4EA1" w:rsidRDefault="00DE1D13" w:rsidP="00DE1D13">
      <w:pPr>
        <w:spacing w:line="276" w:lineRule="auto"/>
        <w:rPr>
          <w:rFonts w:ascii="Arial" w:hAnsi="Arial" w:cs="Arial"/>
          <w:lang w:val="en-GB"/>
        </w:rPr>
      </w:pPr>
    </w:p>
    <w:p w14:paraId="6E207E7A" w14:textId="77777777" w:rsidR="00DE1D13" w:rsidRPr="00AD4EA1" w:rsidRDefault="00DE1D13" w:rsidP="00DE1D13">
      <w:pPr>
        <w:spacing w:line="276" w:lineRule="auto"/>
        <w:rPr>
          <w:rFonts w:ascii="Arial" w:hAnsi="Arial" w:cs="Arial"/>
          <w:lang w:val="en-GB"/>
        </w:rPr>
      </w:pPr>
    </w:p>
    <w:p w14:paraId="6FA102AE" w14:textId="77777777" w:rsidR="00DE1D13" w:rsidRPr="00AD4EA1" w:rsidRDefault="00DE1D13" w:rsidP="00DE1D13">
      <w:pPr>
        <w:spacing w:line="276" w:lineRule="auto"/>
        <w:rPr>
          <w:rFonts w:ascii="Arial" w:hAnsi="Arial" w:cs="Arial"/>
          <w:lang w:val="en-GB"/>
        </w:rPr>
      </w:pPr>
    </w:p>
    <w:p w14:paraId="0EF0D0DD"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Prime Minister Sheikh Hasina</w:t>
      </w:r>
    </w:p>
    <w:p w14:paraId="4789674E"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Prime Minister's Office</w:t>
      </w:r>
    </w:p>
    <w:p w14:paraId="7D4CFDF0"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 xml:space="preserve">Old </w:t>
      </w:r>
      <w:proofErr w:type="spellStart"/>
      <w:r w:rsidRPr="00AD4EA1">
        <w:rPr>
          <w:rFonts w:ascii="Arial" w:hAnsi="Arial" w:cs="Arial"/>
          <w:lang w:val="en-GB"/>
        </w:rPr>
        <w:t>Sangsad</w:t>
      </w:r>
      <w:proofErr w:type="spellEnd"/>
      <w:r w:rsidRPr="00AD4EA1">
        <w:rPr>
          <w:rFonts w:ascii="Arial" w:hAnsi="Arial" w:cs="Arial"/>
          <w:lang w:val="en-GB"/>
        </w:rPr>
        <w:t xml:space="preserve"> Bhaban Tejgaon</w:t>
      </w:r>
    </w:p>
    <w:p w14:paraId="0DB6E1E4"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Dhaka-1215</w:t>
      </w:r>
    </w:p>
    <w:p w14:paraId="3C04AB7D"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Bangladesh</w:t>
      </w:r>
    </w:p>
    <w:p w14:paraId="1A33B513"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Email: ps1topm@pmo.gov.bd</w:t>
      </w:r>
    </w:p>
    <w:p w14:paraId="4CB66B80" w14:textId="77777777" w:rsidR="00DE1D13" w:rsidRPr="00AD4EA1" w:rsidRDefault="00DE1D13" w:rsidP="00DE1D13">
      <w:pPr>
        <w:spacing w:line="276" w:lineRule="auto"/>
        <w:rPr>
          <w:rFonts w:ascii="Arial" w:hAnsi="Arial" w:cs="Arial"/>
          <w:lang w:val="en-GB"/>
        </w:rPr>
      </w:pPr>
    </w:p>
    <w:p w14:paraId="0D46DFED" w14:textId="77777777" w:rsidR="00DE1D13" w:rsidRPr="00AD4EA1" w:rsidRDefault="00DE1D13" w:rsidP="00DE1D13">
      <w:pPr>
        <w:spacing w:line="276" w:lineRule="auto"/>
        <w:rPr>
          <w:rFonts w:ascii="Arial" w:hAnsi="Arial" w:cs="Arial"/>
          <w:lang w:val="en-GB"/>
        </w:rPr>
      </w:pPr>
    </w:p>
    <w:p w14:paraId="73093314" w14:textId="77777777" w:rsidR="00DE1D13" w:rsidRPr="00AD4EA1" w:rsidRDefault="00DE1D13" w:rsidP="00DE1D13">
      <w:pPr>
        <w:spacing w:line="276" w:lineRule="auto"/>
        <w:rPr>
          <w:rFonts w:ascii="Arial" w:hAnsi="Arial" w:cs="Arial"/>
          <w:lang w:val="en-GB"/>
        </w:rPr>
      </w:pPr>
    </w:p>
    <w:p w14:paraId="42F97802" w14:textId="77777777" w:rsidR="00DE1D13" w:rsidRPr="00AD4EA1" w:rsidRDefault="00DE1D13" w:rsidP="00DE1D13">
      <w:pPr>
        <w:spacing w:line="276" w:lineRule="auto"/>
        <w:rPr>
          <w:rFonts w:ascii="Arial" w:hAnsi="Arial" w:cs="Arial"/>
          <w:b/>
          <w:bCs/>
          <w:lang w:val="en-GB"/>
        </w:rPr>
      </w:pPr>
      <w:r w:rsidRPr="00AD4EA1">
        <w:rPr>
          <w:rFonts w:ascii="Arial" w:hAnsi="Arial" w:cs="Arial"/>
          <w:b/>
          <w:bCs/>
          <w:lang w:val="en-GB"/>
        </w:rPr>
        <w:t>Forced prostitution and sex trafficking of women and girls in Rohingya refugee camps in Bangladesh</w:t>
      </w:r>
    </w:p>
    <w:p w14:paraId="777DB45F" w14:textId="77777777" w:rsidR="00DE1D13" w:rsidRPr="00AD4EA1" w:rsidRDefault="00DE1D13" w:rsidP="00DE1D13">
      <w:pPr>
        <w:spacing w:line="276" w:lineRule="auto"/>
        <w:rPr>
          <w:rFonts w:ascii="Arial" w:hAnsi="Arial" w:cs="Arial"/>
          <w:lang w:val="en-GB"/>
        </w:rPr>
      </w:pPr>
    </w:p>
    <w:p w14:paraId="2C7DA3F0" w14:textId="77777777" w:rsidR="00DE1D13" w:rsidRPr="00AD4EA1" w:rsidRDefault="00DE1D13" w:rsidP="00DE1D13">
      <w:pPr>
        <w:spacing w:line="276" w:lineRule="auto"/>
        <w:rPr>
          <w:rFonts w:ascii="Arial" w:hAnsi="Arial" w:cs="Arial"/>
          <w:lang w:val="en-GB"/>
        </w:rPr>
      </w:pPr>
    </w:p>
    <w:p w14:paraId="6B06F8BD" w14:textId="77777777" w:rsidR="00DE1D13" w:rsidRPr="00AD4EA1" w:rsidRDefault="00DE1D13" w:rsidP="00DE1D13">
      <w:pPr>
        <w:spacing w:line="276" w:lineRule="auto"/>
        <w:rPr>
          <w:rFonts w:ascii="Arial" w:hAnsi="Arial" w:cs="Arial"/>
          <w:lang w:val="en-GB"/>
        </w:rPr>
      </w:pPr>
      <w:r w:rsidRPr="00AD4EA1">
        <w:rPr>
          <w:rFonts w:ascii="Arial" w:hAnsi="Arial" w:cs="Arial"/>
          <w:lang w:val="en-GB"/>
        </w:rPr>
        <w:t xml:space="preserve">Dear Prime Minister Sheikh Hasina </w:t>
      </w:r>
      <w:proofErr w:type="spellStart"/>
      <w:r w:rsidRPr="00AD4EA1">
        <w:rPr>
          <w:rFonts w:ascii="Arial" w:hAnsi="Arial" w:cs="Arial"/>
          <w:lang w:val="en-GB"/>
        </w:rPr>
        <w:t>Wajed</w:t>
      </w:r>
      <w:proofErr w:type="spellEnd"/>
      <w:r w:rsidRPr="00AD4EA1">
        <w:rPr>
          <w:rFonts w:ascii="Arial" w:hAnsi="Arial" w:cs="Arial"/>
          <w:lang w:val="en-GB"/>
        </w:rPr>
        <w:t>,</w:t>
      </w:r>
    </w:p>
    <w:p w14:paraId="0581609A" w14:textId="77777777" w:rsidR="00DE1D13" w:rsidRPr="00AD4EA1" w:rsidRDefault="00DE1D13" w:rsidP="00DE1D13">
      <w:pPr>
        <w:spacing w:line="276" w:lineRule="auto"/>
        <w:rPr>
          <w:rFonts w:ascii="Arial" w:hAnsi="Arial" w:cs="Arial"/>
          <w:lang w:val="en-GB"/>
        </w:rPr>
      </w:pPr>
    </w:p>
    <w:p w14:paraId="2A40D22F" w14:textId="4F63A3D3" w:rsidR="00244B94" w:rsidRPr="00AD4EA1" w:rsidRDefault="00DE1D13" w:rsidP="005D467F">
      <w:pPr>
        <w:spacing w:line="276" w:lineRule="auto"/>
        <w:jc w:val="both"/>
        <w:rPr>
          <w:rFonts w:ascii="Arial" w:hAnsi="Arial" w:cs="Arial"/>
          <w:lang w:val="en-GB"/>
        </w:rPr>
      </w:pPr>
      <w:r w:rsidRPr="00AD4EA1">
        <w:rPr>
          <w:rFonts w:ascii="Arial" w:hAnsi="Arial" w:cs="Arial"/>
          <w:lang w:val="en-GB"/>
        </w:rPr>
        <w:t>I am concerned about the reports of sexual violence against women and girls in the Rohingya refugee camps.</w:t>
      </w:r>
    </w:p>
    <w:p w14:paraId="160DE1EC" w14:textId="77777777" w:rsidR="00DE1D13" w:rsidRPr="00AD4EA1" w:rsidRDefault="00DE1D13" w:rsidP="005D467F">
      <w:pPr>
        <w:spacing w:line="276" w:lineRule="auto"/>
        <w:jc w:val="both"/>
        <w:rPr>
          <w:rFonts w:ascii="Arial" w:hAnsi="Arial" w:cs="Arial"/>
          <w:lang w:val="en-GB"/>
        </w:rPr>
      </w:pPr>
    </w:p>
    <w:p w14:paraId="48F611A6" w14:textId="77777777" w:rsidR="00DE1D13" w:rsidRPr="00AD4EA1" w:rsidRDefault="00DE1D13" w:rsidP="005D467F">
      <w:pPr>
        <w:spacing w:line="276" w:lineRule="auto"/>
        <w:jc w:val="both"/>
        <w:rPr>
          <w:rFonts w:ascii="Arial" w:hAnsi="Arial" w:cs="Arial"/>
          <w:lang w:val="en-GB"/>
        </w:rPr>
      </w:pPr>
      <w:r w:rsidRPr="00AD4EA1">
        <w:rPr>
          <w:rFonts w:ascii="Arial" w:hAnsi="Arial" w:cs="Arial"/>
          <w:lang w:val="en-GB"/>
        </w:rPr>
        <w:t>In late August 2017, the Rohingya experienced extreme suffering during the wave of violence in Rakhine in western Myanmar. Women were raped in very high numbers.</w:t>
      </w:r>
    </w:p>
    <w:p w14:paraId="230FE739" w14:textId="3A6C1B06" w:rsidR="00DE1D13" w:rsidRPr="00AD4EA1" w:rsidRDefault="00DE1D13" w:rsidP="005D467F">
      <w:pPr>
        <w:spacing w:line="276" w:lineRule="auto"/>
        <w:jc w:val="both"/>
        <w:rPr>
          <w:rFonts w:ascii="Arial" w:hAnsi="Arial" w:cs="Arial"/>
          <w:lang w:val="en-GB"/>
        </w:rPr>
      </w:pPr>
    </w:p>
    <w:p w14:paraId="342627FC" w14:textId="77777777" w:rsidR="00DE1D13" w:rsidRPr="00AD4EA1" w:rsidRDefault="00DE1D13" w:rsidP="005D467F">
      <w:pPr>
        <w:spacing w:line="276" w:lineRule="auto"/>
        <w:jc w:val="both"/>
        <w:rPr>
          <w:rFonts w:ascii="Arial" w:hAnsi="Arial" w:cs="Arial"/>
          <w:lang w:val="en-GB"/>
        </w:rPr>
      </w:pPr>
      <w:r w:rsidRPr="00AD4EA1">
        <w:rPr>
          <w:rFonts w:ascii="Arial" w:hAnsi="Arial" w:cs="Arial"/>
          <w:lang w:val="en-GB"/>
        </w:rPr>
        <w:t>Soon, the wave of refugees began. Bangladesh proved to be very welcoming. For this, the world is indebted to the country and its people.</w:t>
      </w:r>
    </w:p>
    <w:p w14:paraId="36D8C3D1" w14:textId="77777777" w:rsidR="00DE1D13" w:rsidRPr="00AD4EA1" w:rsidRDefault="00DE1D13" w:rsidP="005D467F">
      <w:pPr>
        <w:spacing w:line="276" w:lineRule="auto"/>
        <w:jc w:val="both"/>
        <w:rPr>
          <w:rFonts w:ascii="Arial" w:hAnsi="Arial" w:cs="Arial"/>
          <w:lang w:val="en-GB"/>
        </w:rPr>
      </w:pPr>
    </w:p>
    <w:p w14:paraId="789AAB4B" w14:textId="4096B070" w:rsidR="00DE1D13" w:rsidRPr="00AD4EA1" w:rsidRDefault="00DE1D13" w:rsidP="005D467F">
      <w:pPr>
        <w:spacing w:line="276" w:lineRule="auto"/>
        <w:jc w:val="both"/>
        <w:rPr>
          <w:rFonts w:ascii="Arial" w:hAnsi="Arial" w:cs="Arial"/>
          <w:lang w:val="en-GB"/>
        </w:rPr>
      </w:pPr>
      <w:r w:rsidRPr="00AD4EA1">
        <w:rPr>
          <w:rFonts w:ascii="Arial" w:hAnsi="Arial" w:cs="Arial"/>
          <w:lang w:val="en-GB"/>
        </w:rPr>
        <w:t xml:space="preserve">Unfortunately, the flight did not end the plight of women and girls. Rohingya women and children, who make up more than half of the up to 700,000 refugees at times in the </w:t>
      </w:r>
      <w:proofErr w:type="spellStart"/>
      <w:r w:rsidRPr="00AD4EA1">
        <w:rPr>
          <w:rFonts w:ascii="Arial" w:hAnsi="Arial" w:cs="Arial"/>
          <w:lang w:val="en-GB"/>
        </w:rPr>
        <w:t>Kutupalong</w:t>
      </w:r>
      <w:proofErr w:type="spellEnd"/>
      <w:r w:rsidRPr="00AD4EA1">
        <w:rPr>
          <w:rFonts w:ascii="Arial" w:hAnsi="Arial" w:cs="Arial"/>
          <w:lang w:val="en-GB"/>
        </w:rPr>
        <w:t xml:space="preserve"> camp near Cox's Bazar, are today subjected to many forms of human rights violations. Among them</w:t>
      </w:r>
      <w:r w:rsidR="005D467F" w:rsidRPr="00AD4EA1">
        <w:rPr>
          <w:rFonts w:ascii="Arial" w:hAnsi="Arial" w:cs="Arial"/>
          <w:lang w:val="en-GB"/>
        </w:rPr>
        <w:t xml:space="preserve"> </w:t>
      </w:r>
      <w:r w:rsidRPr="00AD4EA1">
        <w:rPr>
          <w:rFonts w:ascii="Arial" w:hAnsi="Arial" w:cs="Arial"/>
          <w:lang w:val="en-GB"/>
        </w:rPr>
        <w:t>include sex trafficking and forced prostitution. They are widespread in the refugee camps.</w:t>
      </w:r>
    </w:p>
    <w:p w14:paraId="60AA522E" w14:textId="77777777" w:rsidR="00DE1D13" w:rsidRPr="00AD4EA1" w:rsidRDefault="00DE1D13" w:rsidP="00DE1D13">
      <w:pPr>
        <w:spacing w:line="276" w:lineRule="auto"/>
        <w:rPr>
          <w:rFonts w:ascii="Arial" w:hAnsi="Arial" w:cs="Arial"/>
          <w:lang w:val="en-GB"/>
        </w:rPr>
      </w:pPr>
    </w:p>
    <w:p w14:paraId="011FAB52" w14:textId="77777777" w:rsidR="00DE1D13" w:rsidRPr="00AD4EA1" w:rsidRDefault="00DE1D13" w:rsidP="00DE1D13">
      <w:pPr>
        <w:spacing w:line="276" w:lineRule="auto"/>
        <w:rPr>
          <w:rFonts w:ascii="Arial" w:hAnsi="Arial" w:cs="Arial"/>
          <w:lang w:val="en-GB"/>
        </w:rPr>
      </w:pPr>
    </w:p>
    <w:p w14:paraId="36FC1EE3" w14:textId="77777777" w:rsidR="00DE1D13" w:rsidRPr="00DE1D13" w:rsidRDefault="00DE1D13" w:rsidP="00DE1D13">
      <w:pPr>
        <w:spacing w:line="276" w:lineRule="auto"/>
        <w:rPr>
          <w:rFonts w:ascii="Arial" w:hAnsi="Arial" w:cs="Arial"/>
        </w:rPr>
      </w:pPr>
      <w:proofErr w:type="spellStart"/>
      <w:r w:rsidRPr="00DE1D13">
        <w:rPr>
          <w:rFonts w:ascii="Arial" w:hAnsi="Arial" w:cs="Arial"/>
        </w:rPr>
        <w:t>We</w:t>
      </w:r>
      <w:proofErr w:type="spellEnd"/>
      <w:r w:rsidRPr="00DE1D13">
        <w:rPr>
          <w:rFonts w:ascii="Arial" w:hAnsi="Arial" w:cs="Arial"/>
        </w:rPr>
        <w:t xml:space="preserve"> </w:t>
      </w:r>
      <w:proofErr w:type="spellStart"/>
      <w:r w:rsidRPr="00DE1D13">
        <w:rPr>
          <w:rFonts w:ascii="Arial" w:hAnsi="Arial" w:cs="Arial"/>
        </w:rPr>
        <w:t>ask</w:t>
      </w:r>
      <w:proofErr w:type="spellEnd"/>
      <w:r w:rsidRPr="00DE1D13">
        <w:rPr>
          <w:rFonts w:ascii="Arial" w:hAnsi="Arial" w:cs="Arial"/>
        </w:rPr>
        <w:t xml:space="preserve"> </w:t>
      </w:r>
      <w:proofErr w:type="spellStart"/>
      <w:r w:rsidRPr="00DE1D13">
        <w:rPr>
          <w:rFonts w:ascii="Arial" w:hAnsi="Arial" w:cs="Arial"/>
        </w:rPr>
        <w:t>you</w:t>
      </w:r>
      <w:proofErr w:type="spellEnd"/>
      <w:r w:rsidRPr="00DE1D13">
        <w:rPr>
          <w:rFonts w:ascii="Arial" w:hAnsi="Arial" w:cs="Arial"/>
        </w:rPr>
        <w:t xml:space="preserve"> </w:t>
      </w:r>
      <w:proofErr w:type="spellStart"/>
      <w:r w:rsidRPr="00DE1D13">
        <w:rPr>
          <w:rFonts w:ascii="Arial" w:hAnsi="Arial" w:cs="Arial"/>
        </w:rPr>
        <w:t>to</w:t>
      </w:r>
      <w:proofErr w:type="spellEnd"/>
      <w:r w:rsidRPr="00DE1D13">
        <w:rPr>
          <w:rFonts w:ascii="Arial" w:hAnsi="Arial" w:cs="Arial"/>
        </w:rPr>
        <w:t xml:space="preserve"> ensure</w:t>
      </w:r>
    </w:p>
    <w:p w14:paraId="0139C9DB" w14:textId="77777777" w:rsidR="00DE1D13" w:rsidRPr="00DE1D13" w:rsidRDefault="00DE1D13" w:rsidP="00DE1D13">
      <w:pPr>
        <w:spacing w:line="276" w:lineRule="auto"/>
        <w:rPr>
          <w:rFonts w:ascii="Arial" w:hAnsi="Arial" w:cs="Arial"/>
        </w:rPr>
      </w:pPr>
    </w:p>
    <w:p w14:paraId="70CC1BB2" w14:textId="219B639B" w:rsidR="00AD4EA1" w:rsidRPr="00AD4EA1" w:rsidRDefault="00AD4EA1" w:rsidP="00F34EE1">
      <w:pPr>
        <w:pStyle w:val="Listenabsatz"/>
        <w:numPr>
          <w:ilvl w:val="0"/>
          <w:numId w:val="3"/>
        </w:numPr>
        <w:spacing w:line="276" w:lineRule="auto"/>
        <w:rPr>
          <w:rFonts w:ascii="Arial" w:hAnsi="Arial" w:cs="Arial"/>
          <w:lang w:val="en-GB"/>
        </w:rPr>
      </w:pPr>
      <w:r w:rsidRPr="00AD4EA1">
        <w:rPr>
          <w:rFonts w:ascii="Arial" w:hAnsi="Arial" w:cs="Arial"/>
          <w:lang w:val="en-GB"/>
        </w:rPr>
        <w:t>that the Gover</w:t>
      </w:r>
      <w:r>
        <w:rPr>
          <w:rFonts w:ascii="Arial" w:hAnsi="Arial" w:cs="Arial"/>
          <w:lang w:val="en-GB"/>
        </w:rPr>
        <w:t>n</w:t>
      </w:r>
      <w:r w:rsidRPr="00AD4EA1">
        <w:rPr>
          <w:rFonts w:ascii="Arial" w:hAnsi="Arial" w:cs="Arial"/>
          <w:lang w:val="en-GB"/>
        </w:rPr>
        <w:t>ment of B</w:t>
      </w:r>
      <w:r>
        <w:rPr>
          <w:rFonts w:ascii="Arial" w:hAnsi="Arial" w:cs="Arial"/>
          <w:lang w:val="en-GB"/>
        </w:rPr>
        <w:t>angladesh takes precautions to stop trafficking and harassment against women.</w:t>
      </w:r>
    </w:p>
    <w:p w14:paraId="210177E7" w14:textId="79041972" w:rsidR="00DE1D13" w:rsidRPr="00AD4EA1" w:rsidRDefault="00DE1D13" w:rsidP="00F34EE1">
      <w:pPr>
        <w:pStyle w:val="Listenabsatz"/>
        <w:numPr>
          <w:ilvl w:val="0"/>
          <w:numId w:val="3"/>
        </w:numPr>
        <w:spacing w:line="276" w:lineRule="auto"/>
        <w:rPr>
          <w:rFonts w:ascii="Arial" w:hAnsi="Arial" w:cs="Arial"/>
          <w:lang w:val="en-GB"/>
        </w:rPr>
      </w:pPr>
      <w:r w:rsidRPr="00AD4EA1">
        <w:rPr>
          <w:rFonts w:ascii="Arial" w:hAnsi="Arial" w:cs="Arial"/>
          <w:lang w:val="en-GB"/>
        </w:rPr>
        <w:t xml:space="preserve">that the Government ensures that allegations of trafficking, harassment, abuse and discrimination are investigated. </w:t>
      </w:r>
    </w:p>
    <w:p w14:paraId="5061AC3D" w14:textId="4F220690" w:rsidR="00DE1D13" w:rsidRPr="00AD4EA1" w:rsidRDefault="00A42356" w:rsidP="00F34EE1">
      <w:pPr>
        <w:pStyle w:val="Listenabsatz"/>
        <w:numPr>
          <w:ilvl w:val="0"/>
          <w:numId w:val="3"/>
        </w:numPr>
        <w:spacing w:line="276" w:lineRule="auto"/>
        <w:rPr>
          <w:rFonts w:ascii="Arial" w:hAnsi="Arial" w:cs="Arial"/>
          <w:lang w:val="en-GB"/>
        </w:rPr>
      </w:pPr>
      <w:r w:rsidRPr="00AD4EA1">
        <w:rPr>
          <w:rFonts w:ascii="Arial" w:hAnsi="Arial" w:cs="Arial"/>
          <w:lang w:val="en-GB"/>
        </w:rPr>
        <w:t>t</w:t>
      </w:r>
      <w:r w:rsidR="00DE1D13" w:rsidRPr="00AD4EA1">
        <w:rPr>
          <w:rFonts w:ascii="Arial" w:hAnsi="Arial" w:cs="Arial"/>
          <w:lang w:val="en-GB"/>
        </w:rPr>
        <w:t xml:space="preserve">hat durable solutions are put in place to protect and </w:t>
      </w:r>
      <w:r w:rsidR="00AD4EA1">
        <w:rPr>
          <w:rFonts w:ascii="Arial" w:hAnsi="Arial" w:cs="Arial"/>
          <w:lang w:val="en-GB"/>
        </w:rPr>
        <w:t xml:space="preserve">give psychological assistance and other </w:t>
      </w:r>
      <w:r w:rsidR="00DE1D13" w:rsidRPr="00AD4EA1">
        <w:rPr>
          <w:rFonts w:ascii="Arial" w:hAnsi="Arial" w:cs="Arial"/>
          <w:lang w:val="en-GB"/>
        </w:rPr>
        <w:t>support survivors of trafficking in the camps.</w:t>
      </w:r>
    </w:p>
    <w:p w14:paraId="4E1984E7" w14:textId="0DE77BD2" w:rsidR="00DE1D13" w:rsidRPr="00AD4EA1" w:rsidRDefault="00A42356" w:rsidP="00F34EE1">
      <w:pPr>
        <w:pStyle w:val="Listenabsatz"/>
        <w:numPr>
          <w:ilvl w:val="0"/>
          <w:numId w:val="2"/>
        </w:numPr>
        <w:spacing w:line="276" w:lineRule="auto"/>
        <w:rPr>
          <w:rFonts w:ascii="Arial" w:hAnsi="Arial" w:cs="Arial"/>
          <w:lang w:val="en-GB"/>
        </w:rPr>
      </w:pPr>
      <w:r w:rsidRPr="00AD4EA1">
        <w:rPr>
          <w:rFonts w:ascii="Arial" w:hAnsi="Arial" w:cs="Arial"/>
          <w:lang w:val="en-GB"/>
        </w:rPr>
        <w:t>t</w:t>
      </w:r>
      <w:r w:rsidR="00DE1D13" w:rsidRPr="00AD4EA1">
        <w:rPr>
          <w:rFonts w:ascii="Arial" w:hAnsi="Arial" w:cs="Arial"/>
          <w:lang w:val="en-GB"/>
        </w:rPr>
        <w:t xml:space="preserve">hat women are consulted prior to actions and decisions that affect them. </w:t>
      </w:r>
    </w:p>
    <w:p w14:paraId="48B2F067" w14:textId="6762957B" w:rsidR="00DE1D13" w:rsidRPr="00AD4EA1" w:rsidRDefault="00DE1D13" w:rsidP="005D467F">
      <w:pPr>
        <w:pStyle w:val="Listenabsatz"/>
        <w:numPr>
          <w:ilvl w:val="0"/>
          <w:numId w:val="2"/>
        </w:numPr>
        <w:spacing w:line="276" w:lineRule="auto"/>
        <w:jc w:val="both"/>
        <w:rPr>
          <w:rFonts w:ascii="Arial" w:hAnsi="Arial" w:cs="Arial"/>
          <w:lang w:val="en-GB"/>
        </w:rPr>
      </w:pPr>
      <w:r w:rsidRPr="00AD4EA1">
        <w:rPr>
          <w:rFonts w:ascii="Arial" w:hAnsi="Arial" w:cs="Arial"/>
          <w:lang w:val="en-GB"/>
        </w:rPr>
        <w:lastRenderedPageBreak/>
        <w:t>that access to education and work opportunities for girls and women is ensured. The lack of access to work and education has led to the increase in human trafficking, child</w:t>
      </w:r>
      <w:r w:rsidR="00AD4EA1">
        <w:rPr>
          <w:rFonts w:ascii="Arial" w:hAnsi="Arial" w:cs="Arial"/>
          <w:lang w:val="en-GB"/>
        </w:rPr>
        <w:t xml:space="preserve"> </w:t>
      </w:r>
      <w:r w:rsidR="00A42356" w:rsidRPr="00AD4EA1">
        <w:rPr>
          <w:rFonts w:ascii="Arial" w:hAnsi="Arial" w:cs="Arial"/>
          <w:lang w:val="en-GB"/>
        </w:rPr>
        <w:t>marriage</w:t>
      </w:r>
      <w:r w:rsidRPr="00AD4EA1">
        <w:rPr>
          <w:rFonts w:ascii="Arial" w:hAnsi="Arial" w:cs="Arial"/>
          <w:lang w:val="en-GB"/>
        </w:rPr>
        <w:t xml:space="preserve"> and forced marriage, sexual exploitation and forced labour.</w:t>
      </w:r>
    </w:p>
    <w:p w14:paraId="3357D06B" w14:textId="77777777" w:rsidR="00DE1D13" w:rsidRPr="00AD4EA1" w:rsidRDefault="00DE1D13" w:rsidP="00DE1D13">
      <w:pPr>
        <w:spacing w:line="276" w:lineRule="auto"/>
        <w:rPr>
          <w:rFonts w:ascii="Arial" w:hAnsi="Arial" w:cs="Arial"/>
          <w:lang w:val="en-GB"/>
        </w:rPr>
      </w:pPr>
    </w:p>
    <w:p w14:paraId="04053D20" w14:textId="77777777" w:rsidR="00A42356" w:rsidRPr="00AD4EA1" w:rsidRDefault="00A42356" w:rsidP="00DE1D13">
      <w:pPr>
        <w:spacing w:line="276" w:lineRule="auto"/>
        <w:rPr>
          <w:rFonts w:ascii="Arial" w:hAnsi="Arial" w:cs="Arial"/>
          <w:lang w:val="en-GB"/>
        </w:rPr>
      </w:pPr>
    </w:p>
    <w:p w14:paraId="05201067" w14:textId="77777777" w:rsidR="00DE1D13" w:rsidRPr="00AD4EA1" w:rsidRDefault="00DE1D13" w:rsidP="005D467F">
      <w:pPr>
        <w:spacing w:line="276" w:lineRule="auto"/>
        <w:jc w:val="both"/>
        <w:rPr>
          <w:rFonts w:ascii="Arial" w:hAnsi="Arial" w:cs="Arial"/>
          <w:lang w:val="en-GB"/>
        </w:rPr>
      </w:pPr>
      <w:r w:rsidRPr="00AD4EA1">
        <w:rPr>
          <w:rFonts w:ascii="Arial" w:hAnsi="Arial" w:cs="Arial"/>
          <w:lang w:val="en-GB"/>
        </w:rPr>
        <w:t>In the hope that these women and girls will soon receive more support, I thank you very much for your efforts.</w:t>
      </w:r>
    </w:p>
    <w:p w14:paraId="3A220181" w14:textId="77777777" w:rsidR="00DE1D13" w:rsidRPr="00AD4EA1" w:rsidRDefault="00DE1D13" w:rsidP="00DE1D13">
      <w:pPr>
        <w:spacing w:line="276" w:lineRule="auto"/>
        <w:rPr>
          <w:rFonts w:ascii="Arial" w:hAnsi="Arial" w:cs="Arial"/>
          <w:lang w:val="en-GB"/>
        </w:rPr>
      </w:pPr>
    </w:p>
    <w:p w14:paraId="45A093A5" w14:textId="77777777" w:rsidR="00DE1D13" w:rsidRPr="00AD4EA1" w:rsidRDefault="00DE1D13" w:rsidP="00DE1D13">
      <w:pPr>
        <w:spacing w:line="276" w:lineRule="auto"/>
        <w:rPr>
          <w:rFonts w:ascii="Arial" w:hAnsi="Arial" w:cs="Arial"/>
          <w:lang w:val="en-GB"/>
        </w:rPr>
      </w:pPr>
    </w:p>
    <w:p w14:paraId="0F140B91" w14:textId="3C4CFC5B" w:rsidR="00DE1D13" w:rsidRPr="00DE1D13" w:rsidRDefault="00DE1D13" w:rsidP="00DE1D13">
      <w:pPr>
        <w:spacing w:line="276" w:lineRule="auto"/>
        <w:rPr>
          <w:rFonts w:ascii="Arial" w:hAnsi="Arial" w:cs="Arial"/>
        </w:rPr>
      </w:pPr>
      <w:proofErr w:type="spellStart"/>
      <w:r w:rsidRPr="00DE1D13">
        <w:rPr>
          <w:rFonts w:ascii="Arial" w:hAnsi="Arial" w:cs="Arial"/>
        </w:rPr>
        <w:t>Yours</w:t>
      </w:r>
      <w:proofErr w:type="spellEnd"/>
      <w:r w:rsidRPr="00DE1D13">
        <w:rPr>
          <w:rFonts w:ascii="Arial" w:hAnsi="Arial" w:cs="Arial"/>
        </w:rPr>
        <w:t xml:space="preserve"> </w:t>
      </w:r>
      <w:proofErr w:type="spellStart"/>
      <w:r w:rsidRPr="00DE1D13">
        <w:rPr>
          <w:rFonts w:ascii="Arial" w:hAnsi="Arial" w:cs="Arial"/>
        </w:rPr>
        <w:t>sincerely</w:t>
      </w:r>
      <w:proofErr w:type="spellEnd"/>
    </w:p>
    <w:sectPr w:rsidR="00DE1D13" w:rsidRPr="00DE1D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549"/>
    <w:multiLevelType w:val="hybridMultilevel"/>
    <w:tmpl w:val="6F3021C8"/>
    <w:lvl w:ilvl="0" w:tplc="701EB796">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8B3FDB"/>
    <w:multiLevelType w:val="hybridMultilevel"/>
    <w:tmpl w:val="4168952A"/>
    <w:lvl w:ilvl="0" w:tplc="2430CDDE">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637E2B7E"/>
    <w:multiLevelType w:val="hybridMultilevel"/>
    <w:tmpl w:val="6CDA7A38"/>
    <w:lvl w:ilvl="0" w:tplc="C1F0BE42">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422847844">
    <w:abstractNumId w:val="0"/>
  </w:num>
  <w:num w:numId="2" w16cid:durableId="1100831835">
    <w:abstractNumId w:val="2"/>
  </w:num>
  <w:num w:numId="3" w16cid:durableId="101568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13"/>
    <w:rsid w:val="00244B94"/>
    <w:rsid w:val="002508BD"/>
    <w:rsid w:val="003D1AD2"/>
    <w:rsid w:val="00452255"/>
    <w:rsid w:val="005D467F"/>
    <w:rsid w:val="00A42356"/>
    <w:rsid w:val="00AD4EA1"/>
    <w:rsid w:val="00AE7332"/>
    <w:rsid w:val="00DE1D13"/>
    <w:rsid w:val="00F34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F1B7"/>
  <w15:chartTrackingRefBased/>
  <w15:docId w15:val="{D7BACF0F-A706-4E23-9DD3-91BF4DF8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08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2508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08B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2508BD"/>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250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Oelgeklaus</dc:creator>
  <cp:keywords/>
  <dc:description/>
  <cp:lastModifiedBy>Bernhard Hertlein</cp:lastModifiedBy>
  <cp:revision>2</cp:revision>
  <dcterms:created xsi:type="dcterms:W3CDTF">2023-10-08T13:16:00Z</dcterms:created>
  <dcterms:modified xsi:type="dcterms:W3CDTF">2023-10-08T13:16:00Z</dcterms:modified>
</cp:coreProperties>
</file>